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9AE0" w14:textId="554A3B63" w:rsidR="00FE32EB" w:rsidRDefault="00FE32EB" w:rsidP="00FE32EB">
      <w:pPr>
        <w:spacing w:line="240" w:lineRule="auto"/>
        <w:rPr>
          <w:rFonts w:ascii="Times New Roman" w:hAnsi="Times New Roman" w:cs="Times New Roman"/>
        </w:rPr>
      </w:pPr>
      <w:r w:rsidRPr="00FE32EB">
        <w:rPr>
          <w:noProof/>
        </w:rPr>
        <w:drawing>
          <wp:anchor distT="0" distB="0" distL="114300" distR="114300" simplePos="0" relativeHeight="251658240" behindDoc="0" locked="0" layoutInCell="1" allowOverlap="1" wp14:anchorId="5953FCAC" wp14:editId="5D26FA46">
            <wp:simplePos x="0" y="0"/>
            <wp:positionH relativeFrom="column">
              <wp:posOffset>-4445</wp:posOffset>
            </wp:positionH>
            <wp:positionV relativeFrom="paragraph">
              <wp:posOffset>0</wp:posOffset>
            </wp:positionV>
            <wp:extent cx="1238423" cy="1438476"/>
            <wp:effectExtent l="0" t="0" r="0" b="9525"/>
            <wp:wrapSquare wrapText="bothSides"/>
            <wp:docPr id="1776589382" name="Afbeelding 1" descr="Afbeelding met windmolen, hemel, buitenshuis, Mol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89382" name="Afbeelding 1" descr="Afbeelding met windmolen, hemel, buitenshuis, Molen&#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238423" cy="1438476"/>
                    </a:xfrm>
                    <a:prstGeom prst="rect">
                      <a:avLst/>
                    </a:prstGeom>
                  </pic:spPr>
                </pic:pic>
              </a:graphicData>
            </a:graphic>
          </wp:anchor>
        </w:drawing>
      </w:r>
      <w:r>
        <w:t xml:space="preserve">                                                                                                      </w:t>
      </w:r>
      <w:r>
        <w:tab/>
        <w:t xml:space="preserve">     </w:t>
      </w:r>
      <w:r w:rsidRPr="00FE32EB">
        <w:rPr>
          <w:rFonts w:ascii="Times New Roman" w:hAnsi="Times New Roman" w:cs="Times New Roman"/>
          <w:b/>
          <w:bCs/>
        </w:rPr>
        <w:t>Stichting</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De </w:t>
      </w:r>
      <w:proofErr w:type="spellStart"/>
      <w:r>
        <w:rPr>
          <w:rFonts w:ascii="Times New Roman" w:hAnsi="Times New Roman" w:cs="Times New Roman"/>
          <w:b/>
          <w:bCs/>
        </w:rPr>
        <w:t>Vessemse</w:t>
      </w:r>
      <w:proofErr w:type="spellEnd"/>
      <w:r>
        <w:rPr>
          <w:rFonts w:ascii="Times New Roman" w:hAnsi="Times New Roman" w:cs="Times New Roman"/>
          <w:b/>
          <w:bCs/>
        </w:rPr>
        <w:t xml:space="preserve"> Molen                                                                              </w:t>
      </w:r>
      <w:r>
        <w:rPr>
          <w:rFonts w:ascii="Times New Roman" w:hAnsi="Times New Roman" w:cs="Times New Roman"/>
          <w:b/>
          <w:bCs/>
        </w:rPr>
        <w:tab/>
        <w:t xml:space="preserve">   </w:t>
      </w:r>
      <w:r w:rsidR="008851A2">
        <w:rPr>
          <w:rFonts w:ascii="Times New Roman" w:hAnsi="Times New Roman" w:cs="Times New Roman"/>
          <w:b/>
          <w:bCs/>
        </w:rPr>
        <w:t xml:space="preserve">                                                                              </w:t>
      </w:r>
      <w:r>
        <w:rPr>
          <w:rFonts w:ascii="Times New Roman" w:hAnsi="Times New Roman" w:cs="Times New Roman"/>
        </w:rPr>
        <w:t>Opgericht 8 augustus 2013</w:t>
      </w:r>
    </w:p>
    <w:p w14:paraId="46BD0B2C" w14:textId="77777777" w:rsidR="008851A2" w:rsidRDefault="00FE32EB" w:rsidP="00FE32EB">
      <w:pPr>
        <w:spacing w:after="0"/>
        <w:ind w:right="1088"/>
        <w:rPr>
          <w:rFonts w:ascii="Times New Roman" w:eastAsia="Times New Roman" w:hAnsi="Times New Roman" w:cs="Times New Roman"/>
          <w:color w:val="5E4879"/>
          <w:sz w:val="44"/>
          <w:lang w:eastAsia="nl-NL"/>
        </w:rPr>
      </w:pPr>
      <w:r w:rsidRPr="00FE32EB">
        <w:rPr>
          <w:rFonts w:ascii="Times New Roman" w:eastAsia="Times New Roman" w:hAnsi="Times New Roman" w:cs="Times New Roman"/>
          <w:color w:val="5E4879"/>
          <w:sz w:val="44"/>
          <w:lang w:eastAsia="nl-NL"/>
        </w:rPr>
        <w:t xml:space="preserve">Jaarverslag Molen Jacobus Vessem </w:t>
      </w:r>
      <w:r w:rsidR="008851A2">
        <w:rPr>
          <w:rFonts w:ascii="Times New Roman" w:eastAsia="Times New Roman" w:hAnsi="Times New Roman" w:cs="Times New Roman"/>
          <w:color w:val="5E4879"/>
          <w:sz w:val="44"/>
          <w:lang w:eastAsia="nl-NL"/>
        </w:rPr>
        <w:t xml:space="preserve">                          </w:t>
      </w:r>
    </w:p>
    <w:p w14:paraId="2F6BA28C" w14:textId="5C2E6E64" w:rsidR="00FE32EB" w:rsidRDefault="008851A2" w:rsidP="00FE32EB">
      <w:pPr>
        <w:spacing w:after="0"/>
        <w:ind w:right="1088"/>
        <w:rPr>
          <w:rFonts w:ascii="Times New Roman" w:eastAsia="Times New Roman" w:hAnsi="Times New Roman" w:cs="Times New Roman"/>
          <w:color w:val="5E4879"/>
          <w:sz w:val="44"/>
          <w:lang w:eastAsia="nl-NL"/>
        </w:rPr>
      </w:pPr>
      <w:r>
        <w:rPr>
          <w:rFonts w:ascii="Times New Roman" w:eastAsia="Times New Roman" w:hAnsi="Times New Roman" w:cs="Times New Roman"/>
          <w:color w:val="5E4879"/>
          <w:sz w:val="44"/>
          <w:lang w:eastAsia="nl-NL"/>
        </w:rPr>
        <w:t xml:space="preserve">                   </w:t>
      </w:r>
      <w:r w:rsidR="00FE32EB" w:rsidRPr="00FE32EB">
        <w:rPr>
          <w:rFonts w:ascii="Times New Roman" w:eastAsia="Times New Roman" w:hAnsi="Times New Roman" w:cs="Times New Roman"/>
          <w:color w:val="5E4879"/>
          <w:sz w:val="44"/>
          <w:lang w:eastAsia="nl-NL"/>
        </w:rPr>
        <w:t>202</w:t>
      </w:r>
      <w:r w:rsidR="00246178">
        <w:rPr>
          <w:rFonts w:ascii="Times New Roman" w:eastAsia="Times New Roman" w:hAnsi="Times New Roman" w:cs="Times New Roman"/>
          <w:color w:val="5E4879"/>
          <w:sz w:val="44"/>
          <w:lang w:eastAsia="nl-NL"/>
        </w:rPr>
        <w:t>4</w:t>
      </w:r>
      <w:r w:rsidR="00FE32EB" w:rsidRPr="00FE32EB">
        <w:rPr>
          <w:rFonts w:ascii="Times New Roman" w:eastAsia="Times New Roman" w:hAnsi="Times New Roman" w:cs="Times New Roman"/>
          <w:color w:val="5E4879"/>
          <w:sz w:val="44"/>
          <w:lang w:eastAsia="nl-NL"/>
        </w:rPr>
        <w:t xml:space="preserve"> </w:t>
      </w:r>
    </w:p>
    <w:p w14:paraId="6A4C88A3" w14:textId="77777777" w:rsidR="003D7F3F" w:rsidRDefault="00F215F9" w:rsidP="003D7F3F">
      <w:pPr>
        <w:spacing w:after="0"/>
        <w:ind w:right="1088"/>
        <w:rPr>
          <w:rFonts w:ascii="Comic Sans MS" w:eastAsia="Times New Roman" w:hAnsi="Comic Sans MS" w:cs="Times New Roman"/>
          <w:lang w:eastAsia="nl-NL"/>
        </w:rPr>
      </w:pPr>
      <w:r>
        <w:rPr>
          <w:rFonts w:ascii="Times New Roman" w:eastAsia="Times New Roman" w:hAnsi="Times New Roman" w:cs="Times New Roman"/>
          <w:noProof/>
          <w:color w:val="5E4879"/>
          <w:sz w:val="44"/>
          <w:lang w:eastAsia="nl-NL"/>
        </w:rPr>
        <mc:AlternateContent>
          <mc:Choice Requires="wps">
            <w:drawing>
              <wp:anchor distT="0" distB="0" distL="114300" distR="114300" simplePos="0" relativeHeight="251659264" behindDoc="0" locked="0" layoutInCell="1" allowOverlap="1" wp14:anchorId="646DAA30" wp14:editId="209AED2E">
                <wp:simplePos x="0" y="0"/>
                <wp:positionH relativeFrom="margin">
                  <wp:posOffset>19050</wp:posOffset>
                </wp:positionH>
                <wp:positionV relativeFrom="paragraph">
                  <wp:posOffset>241300</wp:posOffset>
                </wp:positionV>
                <wp:extent cx="5886450" cy="38100"/>
                <wp:effectExtent l="0" t="0" r="19050" b="19050"/>
                <wp:wrapNone/>
                <wp:docPr id="1481803707" name="Rechte verbindingslijn 4"/>
                <wp:cNvGraphicFramePr/>
                <a:graphic xmlns:a="http://schemas.openxmlformats.org/drawingml/2006/main">
                  <a:graphicData uri="http://schemas.microsoft.com/office/word/2010/wordprocessingShape">
                    <wps:wsp>
                      <wps:cNvCnPr/>
                      <wps:spPr>
                        <a:xfrm flipV="1">
                          <a:off x="0" y="0"/>
                          <a:ext cx="5886450" cy="381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0B6EB" id="Rechte verbindingslijn 4"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5pt,19pt" to="4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" strokecolor="#00b050" strokeweight=".5pt">
                <v:stroke joinstyle="miter"/>
                <w10:wrap anchorx="margin"/>
              </v:line>
            </w:pict>
          </mc:Fallback>
        </mc:AlternateContent>
      </w:r>
    </w:p>
    <w:p w14:paraId="6FBC3115" w14:textId="77777777" w:rsidR="003D7F3F" w:rsidRDefault="003D7F3F" w:rsidP="003D7F3F">
      <w:pPr>
        <w:spacing w:after="0"/>
        <w:ind w:right="1088"/>
        <w:rPr>
          <w:rFonts w:ascii="Comic Sans MS" w:eastAsia="Times New Roman" w:hAnsi="Comic Sans MS" w:cs="Times New Roman"/>
          <w:lang w:eastAsia="nl-NL"/>
        </w:rPr>
      </w:pPr>
    </w:p>
    <w:p w14:paraId="2442626A" w14:textId="70CD9317" w:rsidR="004C36B8" w:rsidRDefault="004C36B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In het jaar 2024 hebben wij verdere </w:t>
      </w:r>
      <w:r w:rsidR="005B2CA7">
        <w:rPr>
          <w:rFonts w:ascii="Comic Sans MS" w:eastAsia="Times New Roman" w:hAnsi="Comic Sans MS" w:cs="Times New Roman"/>
          <w:lang w:eastAsia="nl-NL"/>
        </w:rPr>
        <w:t>samenwerking</w:t>
      </w:r>
      <w:r>
        <w:rPr>
          <w:rFonts w:ascii="Comic Sans MS" w:eastAsia="Times New Roman" w:hAnsi="Comic Sans MS" w:cs="Times New Roman"/>
          <w:lang w:eastAsia="nl-NL"/>
        </w:rPr>
        <w:t xml:space="preserve"> gezocht met onze bestaande contacten zoals daar zijn de scholen in de Kempen, </w:t>
      </w:r>
      <w:r w:rsidR="008C394A">
        <w:rPr>
          <w:rFonts w:ascii="Comic Sans MS" w:eastAsia="Times New Roman" w:hAnsi="Comic Sans MS" w:cs="Times New Roman"/>
          <w:lang w:eastAsia="nl-NL"/>
        </w:rPr>
        <w:t>B &amp; W gemeente Eersel en natuurlijk met onze buren, vrijwilligers en Vrienden van de Molen</w:t>
      </w:r>
      <w:r>
        <w:rPr>
          <w:rFonts w:ascii="Comic Sans MS" w:eastAsia="Times New Roman" w:hAnsi="Comic Sans MS" w:cs="Times New Roman"/>
          <w:lang w:eastAsia="nl-NL"/>
        </w:rPr>
        <w:t>.</w:t>
      </w:r>
    </w:p>
    <w:p w14:paraId="2B3B185A" w14:textId="77777777" w:rsidR="004C36B8" w:rsidRDefault="004C36B8" w:rsidP="003D7F3F">
      <w:pPr>
        <w:spacing w:after="0"/>
        <w:ind w:right="1088"/>
        <w:rPr>
          <w:rFonts w:ascii="Comic Sans MS" w:eastAsia="Times New Roman" w:hAnsi="Comic Sans MS" w:cs="Times New Roman"/>
          <w:lang w:eastAsia="nl-NL"/>
        </w:rPr>
      </w:pPr>
    </w:p>
    <w:p w14:paraId="34BC883B" w14:textId="3D31F1BA" w:rsidR="004C36B8" w:rsidRDefault="0036653E"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Met </w:t>
      </w:r>
      <w:r w:rsidR="004C36B8">
        <w:rPr>
          <w:rFonts w:ascii="Comic Sans MS" w:eastAsia="Times New Roman" w:hAnsi="Comic Sans MS" w:cs="Times New Roman"/>
          <w:lang w:eastAsia="nl-NL"/>
        </w:rPr>
        <w:t xml:space="preserve">hulp van </w:t>
      </w:r>
      <w:proofErr w:type="spellStart"/>
      <w:r w:rsidR="004C36B8">
        <w:rPr>
          <w:rFonts w:ascii="Comic Sans MS" w:eastAsia="Times New Roman" w:hAnsi="Comic Sans MS" w:cs="Times New Roman"/>
          <w:lang w:eastAsia="nl-NL"/>
        </w:rPr>
        <w:t>Visit</w:t>
      </w:r>
      <w:proofErr w:type="spellEnd"/>
      <w:r w:rsidR="004C36B8">
        <w:rPr>
          <w:rFonts w:ascii="Comic Sans MS" w:eastAsia="Times New Roman" w:hAnsi="Comic Sans MS" w:cs="Times New Roman"/>
          <w:lang w:eastAsia="nl-NL"/>
        </w:rPr>
        <w:t xml:space="preserve"> Eersel</w:t>
      </w:r>
      <w:r>
        <w:rPr>
          <w:rFonts w:ascii="Comic Sans MS" w:eastAsia="Times New Roman" w:hAnsi="Comic Sans MS" w:cs="Times New Roman"/>
          <w:lang w:eastAsia="nl-NL"/>
        </w:rPr>
        <w:t xml:space="preserve"> werd </w:t>
      </w:r>
      <w:r w:rsidR="004C36B8">
        <w:rPr>
          <w:rFonts w:ascii="Comic Sans MS" w:eastAsia="Times New Roman" w:hAnsi="Comic Sans MS" w:cs="Times New Roman"/>
          <w:lang w:eastAsia="nl-NL"/>
        </w:rPr>
        <w:t>een nieuwe brochure gemaakt. Deze hebben wij geïntroduceerd op 24 april met een bijeenkomst in onze Molen. Daarbij w</w:t>
      </w:r>
      <w:r w:rsidR="003635E8">
        <w:rPr>
          <w:rFonts w:ascii="Comic Sans MS" w:eastAsia="Times New Roman" w:hAnsi="Comic Sans MS" w:cs="Times New Roman"/>
          <w:lang w:eastAsia="nl-NL"/>
        </w:rPr>
        <w:t>aren</w:t>
      </w:r>
      <w:r w:rsidR="004C36B8">
        <w:rPr>
          <w:rFonts w:ascii="Comic Sans MS" w:eastAsia="Times New Roman" w:hAnsi="Comic Sans MS" w:cs="Times New Roman"/>
          <w:lang w:eastAsia="nl-NL"/>
        </w:rPr>
        <w:t xml:space="preserve"> alle toeristische ondernemingen uit de Kempen uitgenodigd. Ook hebben wij al</w:t>
      </w:r>
      <w:r w:rsidR="00E91F43">
        <w:rPr>
          <w:rFonts w:ascii="Comic Sans MS" w:eastAsia="Times New Roman" w:hAnsi="Comic Sans MS" w:cs="Times New Roman"/>
          <w:lang w:eastAsia="nl-NL"/>
        </w:rPr>
        <w:t xml:space="preserve"> deze</w:t>
      </w:r>
      <w:r w:rsidR="004C36B8">
        <w:rPr>
          <w:rFonts w:ascii="Comic Sans MS" w:eastAsia="Times New Roman" w:hAnsi="Comic Sans MS" w:cs="Times New Roman"/>
          <w:lang w:eastAsia="nl-NL"/>
        </w:rPr>
        <w:t xml:space="preserve"> ondernemingen bezocht en onze brochure uitgereikt zodat zij deze kunnen uitgeven aan hun zomergasten of dagjesgasten.</w:t>
      </w:r>
      <w:r w:rsidR="00E91F43">
        <w:rPr>
          <w:rFonts w:ascii="Comic Sans MS" w:eastAsia="Times New Roman" w:hAnsi="Comic Sans MS" w:cs="Times New Roman"/>
          <w:lang w:eastAsia="nl-NL"/>
        </w:rPr>
        <w:t xml:space="preserve"> </w:t>
      </w:r>
    </w:p>
    <w:p w14:paraId="47160318" w14:textId="015C2CF2" w:rsidR="004C36B8" w:rsidRDefault="004C36B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Verder werd de flyer ingezet voor onze wervingsactie voor nieuwe `Vrienden van de Molen´, de flyer werd huis aan huis verspreid</w:t>
      </w:r>
      <w:r w:rsidR="00E91F43">
        <w:rPr>
          <w:rFonts w:ascii="Comic Sans MS" w:eastAsia="Times New Roman" w:hAnsi="Comic Sans MS" w:cs="Times New Roman"/>
          <w:lang w:eastAsia="nl-NL"/>
        </w:rPr>
        <w:t xml:space="preserve"> met een mooi resultaat als gevolg, weer meer Vrienden voor onze molen.</w:t>
      </w:r>
      <w:r w:rsidR="003635E8">
        <w:rPr>
          <w:rFonts w:ascii="Comic Sans MS" w:eastAsia="Times New Roman" w:hAnsi="Comic Sans MS" w:cs="Times New Roman"/>
          <w:lang w:eastAsia="nl-NL"/>
        </w:rPr>
        <w:t xml:space="preserve"> Wat is het toch geweldig dat de inwoners van Vessem ons</w:t>
      </w:r>
      <w:r w:rsidR="00E33ACA">
        <w:rPr>
          <w:rFonts w:ascii="Comic Sans MS" w:eastAsia="Times New Roman" w:hAnsi="Comic Sans MS" w:cs="Times New Roman"/>
          <w:lang w:eastAsia="nl-NL"/>
        </w:rPr>
        <w:t xml:space="preserve">, </w:t>
      </w:r>
      <w:r w:rsidR="003635E8">
        <w:rPr>
          <w:rFonts w:ascii="Comic Sans MS" w:eastAsia="Times New Roman" w:hAnsi="Comic Sans MS" w:cs="Times New Roman"/>
          <w:lang w:eastAsia="nl-NL"/>
        </w:rPr>
        <w:t>ook op financieel gebied</w:t>
      </w:r>
      <w:r w:rsidR="00E33ACA">
        <w:rPr>
          <w:rFonts w:ascii="Comic Sans MS" w:eastAsia="Times New Roman" w:hAnsi="Comic Sans MS" w:cs="Times New Roman"/>
          <w:lang w:eastAsia="nl-NL"/>
        </w:rPr>
        <w:t>,</w:t>
      </w:r>
      <w:r w:rsidR="003635E8">
        <w:rPr>
          <w:rFonts w:ascii="Comic Sans MS" w:eastAsia="Times New Roman" w:hAnsi="Comic Sans MS" w:cs="Times New Roman"/>
          <w:lang w:eastAsia="nl-NL"/>
        </w:rPr>
        <w:t xml:space="preserve"> blijven steunen.</w:t>
      </w:r>
    </w:p>
    <w:p w14:paraId="30614F49" w14:textId="77777777" w:rsidR="004C36B8" w:rsidRDefault="004C36B8" w:rsidP="003D7F3F">
      <w:pPr>
        <w:spacing w:after="0"/>
        <w:ind w:right="1088"/>
        <w:rPr>
          <w:rFonts w:ascii="Comic Sans MS" w:eastAsia="Times New Roman" w:hAnsi="Comic Sans MS" w:cs="Times New Roman"/>
          <w:lang w:eastAsia="nl-NL"/>
        </w:rPr>
      </w:pPr>
    </w:p>
    <w:p w14:paraId="406464B0" w14:textId="77777777" w:rsidR="004C36B8" w:rsidRDefault="004C36B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Activiteiten in 2024</w:t>
      </w:r>
    </w:p>
    <w:p w14:paraId="748C4E41" w14:textId="4DAC9C5A" w:rsidR="004C36B8" w:rsidRDefault="004C36B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Zoals elk jaar werden de Molendagen in mei gehouden, dit jaar met de TC De Uitlaat die zorg</w:t>
      </w:r>
      <w:r w:rsidR="00E91F43">
        <w:rPr>
          <w:rFonts w:ascii="Comic Sans MS" w:eastAsia="Times New Roman" w:hAnsi="Comic Sans MS" w:cs="Times New Roman"/>
          <w:lang w:eastAsia="nl-NL"/>
        </w:rPr>
        <w:t>d</w:t>
      </w:r>
      <w:r>
        <w:rPr>
          <w:rFonts w:ascii="Comic Sans MS" w:eastAsia="Times New Roman" w:hAnsi="Comic Sans MS" w:cs="Times New Roman"/>
          <w:lang w:eastAsia="nl-NL"/>
        </w:rPr>
        <w:t>en voor spektakel op ons plein</w:t>
      </w:r>
      <w:r w:rsidR="00E33ACA">
        <w:rPr>
          <w:rFonts w:ascii="Comic Sans MS" w:eastAsia="Times New Roman" w:hAnsi="Comic Sans MS" w:cs="Times New Roman"/>
          <w:lang w:eastAsia="nl-NL"/>
        </w:rPr>
        <w:t xml:space="preserve"> en </w:t>
      </w:r>
      <w:r w:rsidR="0036653E">
        <w:rPr>
          <w:rFonts w:ascii="Comic Sans MS" w:eastAsia="Times New Roman" w:hAnsi="Comic Sans MS" w:cs="Times New Roman"/>
          <w:lang w:eastAsia="nl-NL"/>
        </w:rPr>
        <w:t>zo</w:t>
      </w:r>
      <w:r w:rsidR="00E33ACA">
        <w:rPr>
          <w:rFonts w:ascii="Comic Sans MS" w:eastAsia="Times New Roman" w:hAnsi="Comic Sans MS" w:cs="Times New Roman"/>
          <w:lang w:eastAsia="nl-NL"/>
        </w:rPr>
        <w:t xml:space="preserve"> een grote opkomst.</w:t>
      </w:r>
    </w:p>
    <w:p w14:paraId="6EF6BBA6" w14:textId="24E44497" w:rsidR="00E91F43" w:rsidRDefault="004C36B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René van Tiggelen is in maart </w:t>
      </w:r>
      <w:r w:rsidR="00E91F43">
        <w:rPr>
          <w:rFonts w:ascii="Comic Sans MS" w:eastAsia="Times New Roman" w:hAnsi="Comic Sans MS" w:cs="Times New Roman"/>
          <w:lang w:eastAsia="nl-NL"/>
        </w:rPr>
        <w:t>geslaagd</w:t>
      </w:r>
      <w:r>
        <w:rPr>
          <w:rFonts w:ascii="Comic Sans MS" w:eastAsia="Times New Roman" w:hAnsi="Comic Sans MS" w:cs="Times New Roman"/>
          <w:lang w:eastAsia="nl-NL"/>
        </w:rPr>
        <w:t xml:space="preserve"> voor zijn landelijk examen en is </w:t>
      </w:r>
      <w:r w:rsidR="005B2CA7">
        <w:rPr>
          <w:rFonts w:ascii="Comic Sans MS" w:eastAsia="Times New Roman" w:hAnsi="Comic Sans MS" w:cs="Times New Roman"/>
          <w:lang w:eastAsia="nl-NL"/>
        </w:rPr>
        <w:t xml:space="preserve">sindsdien onze </w:t>
      </w:r>
      <w:r>
        <w:rPr>
          <w:rFonts w:ascii="Comic Sans MS" w:eastAsia="Times New Roman" w:hAnsi="Comic Sans MS" w:cs="Times New Roman"/>
          <w:lang w:eastAsia="nl-NL"/>
        </w:rPr>
        <w:t>officiële molenaar</w:t>
      </w:r>
      <w:r w:rsidR="00E91F43">
        <w:rPr>
          <w:rFonts w:ascii="Comic Sans MS" w:eastAsia="Times New Roman" w:hAnsi="Comic Sans MS" w:cs="Times New Roman"/>
          <w:lang w:eastAsia="nl-NL"/>
        </w:rPr>
        <w:t>. Marcel van Rijthoven is gestart met de opleiding tot molenaar.</w:t>
      </w:r>
      <w:r w:rsidR="00FD36D9">
        <w:rPr>
          <w:rFonts w:ascii="Comic Sans MS" w:eastAsia="Times New Roman" w:hAnsi="Comic Sans MS" w:cs="Times New Roman"/>
          <w:lang w:eastAsia="nl-NL"/>
        </w:rPr>
        <w:t xml:space="preserve"> </w:t>
      </w:r>
    </w:p>
    <w:p w14:paraId="682B0020" w14:textId="5B5906DA" w:rsidR="00E91F43" w:rsidRDefault="00E91F43"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Samen met molenaar Maurice is het “molenaarstrio” naar de </w:t>
      </w:r>
      <w:proofErr w:type="spellStart"/>
      <w:r>
        <w:rPr>
          <w:rFonts w:ascii="Comic Sans MS" w:eastAsia="Times New Roman" w:hAnsi="Comic Sans MS" w:cs="Times New Roman"/>
          <w:lang w:eastAsia="nl-NL"/>
        </w:rPr>
        <w:t>Boerendag</w:t>
      </w:r>
      <w:proofErr w:type="spellEnd"/>
      <w:r>
        <w:rPr>
          <w:rFonts w:ascii="Comic Sans MS" w:eastAsia="Times New Roman" w:hAnsi="Comic Sans MS" w:cs="Times New Roman"/>
          <w:lang w:eastAsia="nl-NL"/>
        </w:rPr>
        <w:t xml:space="preserve"> op 28 juli ge</w:t>
      </w:r>
      <w:r w:rsidR="005B2CA7">
        <w:rPr>
          <w:rFonts w:ascii="Comic Sans MS" w:eastAsia="Times New Roman" w:hAnsi="Comic Sans MS" w:cs="Times New Roman"/>
          <w:lang w:eastAsia="nl-NL"/>
        </w:rPr>
        <w:t xml:space="preserve">togen </w:t>
      </w:r>
      <w:r>
        <w:rPr>
          <w:rFonts w:ascii="Comic Sans MS" w:eastAsia="Times New Roman" w:hAnsi="Comic Sans MS" w:cs="Times New Roman"/>
          <w:lang w:eastAsia="nl-NL"/>
        </w:rPr>
        <w:t>om te maaien helaas viel de</w:t>
      </w:r>
      <w:r w:rsidR="00CB04DE">
        <w:rPr>
          <w:rFonts w:ascii="Comic Sans MS" w:eastAsia="Times New Roman" w:hAnsi="Comic Sans MS" w:cs="Times New Roman"/>
          <w:lang w:eastAsia="nl-NL"/>
        </w:rPr>
        <w:t xml:space="preserve"> graan</w:t>
      </w:r>
      <w:r>
        <w:rPr>
          <w:rFonts w:ascii="Comic Sans MS" w:eastAsia="Times New Roman" w:hAnsi="Comic Sans MS" w:cs="Times New Roman"/>
          <w:lang w:eastAsia="nl-NL"/>
        </w:rPr>
        <w:t xml:space="preserve">opbrengst wat tegen. Wel hebben zij daar </w:t>
      </w:r>
      <w:r w:rsidR="003635E8">
        <w:rPr>
          <w:rFonts w:ascii="Comic Sans MS" w:eastAsia="Times New Roman" w:hAnsi="Comic Sans MS" w:cs="Times New Roman"/>
          <w:lang w:eastAsia="nl-NL"/>
        </w:rPr>
        <w:t xml:space="preserve">aan de bezoekers </w:t>
      </w:r>
      <w:r>
        <w:rPr>
          <w:rFonts w:ascii="Comic Sans MS" w:eastAsia="Times New Roman" w:hAnsi="Comic Sans MS" w:cs="Times New Roman"/>
          <w:lang w:eastAsia="nl-NL"/>
        </w:rPr>
        <w:t xml:space="preserve">uitleg kunnen geven over de molen. </w:t>
      </w:r>
    </w:p>
    <w:p w14:paraId="36389C09" w14:textId="77777777" w:rsidR="005B2CA7" w:rsidRDefault="005B2CA7" w:rsidP="003D7F3F">
      <w:pPr>
        <w:spacing w:after="0"/>
        <w:ind w:right="1088"/>
        <w:rPr>
          <w:rFonts w:ascii="Comic Sans MS" w:eastAsia="Times New Roman" w:hAnsi="Comic Sans MS" w:cs="Times New Roman"/>
          <w:lang w:eastAsia="nl-NL"/>
        </w:rPr>
      </w:pPr>
    </w:p>
    <w:p w14:paraId="7C7E319F" w14:textId="5222D8F8" w:rsidR="00E91F43" w:rsidRDefault="00E91F43"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Dankzij de gift van het Rabo coöperatiefonds werd onze voorraad lesmateriaal verder aangevuld. Dat was ook nodig want wij hebben de diverse scholen mogen ontvangen voor een leerzame dag op de molen.</w:t>
      </w:r>
    </w:p>
    <w:p w14:paraId="2A904F2E" w14:textId="4E417366" w:rsidR="005B2CA7" w:rsidRDefault="005B2CA7"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Ook de jaarlijkse</w:t>
      </w:r>
      <w:r w:rsidR="003635E8">
        <w:rPr>
          <w:rFonts w:ascii="Comic Sans MS" w:eastAsia="Times New Roman" w:hAnsi="Comic Sans MS" w:cs="Times New Roman"/>
          <w:lang w:eastAsia="nl-NL"/>
        </w:rPr>
        <w:t xml:space="preserve"> Rabobank clubactie bracht dit jaar weer een mooi bedrag op. Hieruit blijkt de grote betrokkenheid van onze omgeving voor het behoud van onze </w:t>
      </w:r>
      <w:proofErr w:type="spellStart"/>
      <w:r w:rsidR="003635E8">
        <w:rPr>
          <w:rFonts w:ascii="Comic Sans MS" w:eastAsia="Times New Roman" w:hAnsi="Comic Sans MS" w:cs="Times New Roman"/>
          <w:lang w:eastAsia="nl-NL"/>
        </w:rPr>
        <w:t>Vessemse</w:t>
      </w:r>
      <w:proofErr w:type="spellEnd"/>
      <w:r w:rsidR="003635E8">
        <w:rPr>
          <w:rFonts w:ascii="Comic Sans MS" w:eastAsia="Times New Roman" w:hAnsi="Comic Sans MS" w:cs="Times New Roman"/>
          <w:lang w:eastAsia="nl-NL"/>
        </w:rPr>
        <w:t xml:space="preserve"> Molen.</w:t>
      </w:r>
    </w:p>
    <w:p w14:paraId="34DFC3C8" w14:textId="77777777" w:rsidR="003635E8" w:rsidRDefault="003635E8" w:rsidP="003D7F3F">
      <w:pPr>
        <w:spacing w:after="0"/>
        <w:ind w:right="1088"/>
        <w:rPr>
          <w:rFonts w:ascii="Comic Sans MS" w:eastAsia="Times New Roman" w:hAnsi="Comic Sans MS" w:cs="Times New Roman"/>
          <w:lang w:eastAsia="nl-NL"/>
        </w:rPr>
      </w:pPr>
    </w:p>
    <w:p w14:paraId="4442523A" w14:textId="77777777" w:rsidR="003635E8" w:rsidRDefault="003635E8" w:rsidP="003D7F3F">
      <w:pPr>
        <w:spacing w:after="0"/>
        <w:ind w:right="1088"/>
        <w:rPr>
          <w:rFonts w:ascii="Comic Sans MS" w:eastAsia="Times New Roman" w:hAnsi="Comic Sans MS" w:cs="Times New Roman"/>
          <w:lang w:eastAsia="nl-NL"/>
        </w:rPr>
      </w:pPr>
    </w:p>
    <w:p w14:paraId="50FBD68D" w14:textId="4DCCE820" w:rsidR="005B2CA7" w:rsidRDefault="005B2CA7"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lastRenderedPageBreak/>
        <w:t xml:space="preserve">Dit jaar hebben we meegedaan met de Nationale Monumentendagen in september en werd de molen in de “week tegen de eenzaamheid” op zaterdag 28 september speciaal geopend voor gasten met naar wens een rondleiding door de molen en/of een bakkie troost voor de liefhebbers. </w:t>
      </w:r>
      <w:r w:rsidR="00E91F43">
        <w:rPr>
          <w:rFonts w:ascii="Comic Sans MS" w:eastAsia="Times New Roman" w:hAnsi="Comic Sans MS" w:cs="Times New Roman"/>
          <w:lang w:eastAsia="nl-NL"/>
        </w:rPr>
        <w:t xml:space="preserve"> </w:t>
      </w:r>
    </w:p>
    <w:p w14:paraId="2DD872B2" w14:textId="77777777" w:rsidR="005B2CA7" w:rsidRDefault="005B2CA7" w:rsidP="003D7F3F">
      <w:pPr>
        <w:spacing w:after="0"/>
        <w:ind w:right="1088"/>
        <w:rPr>
          <w:rFonts w:ascii="Comic Sans MS" w:eastAsia="Times New Roman" w:hAnsi="Comic Sans MS" w:cs="Times New Roman"/>
          <w:lang w:eastAsia="nl-NL"/>
        </w:rPr>
      </w:pPr>
    </w:p>
    <w:p w14:paraId="3E631FDC" w14:textId="72DB48D1" w:rsidR="00130B44" w:rsidRDefault="003635E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Samenwerking </w:t>
      </w:r>
    </w:p>
    <w:p w14:paraId="032D1F52" w14:textId="77777777" w:rsidR="003635E8" w:rsidRDefault="003635E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Wij koesteren de samenwerking binnen en buiten Vessem. Dit jaar hebben wij samen met Jong Nederland een vossenjacht gehouden waarbij de molen ook een locatie was.</w:t>
      </w:r>
    </w:p>
    <w:p w14:paraId="452A5441" w14:textId="77777777" w:rsidR="0036653E" w:rsidRDefault="003635E8"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Via familie van de Pas ontvingen </w:t>
      </w:r>
      <w:r w:rsidR="00FD36D9">
        <w:rPr>
          <w:rFonts w:ascii="Comic Sans MS" w:eastAsia="Times New Roman" w:hAnsi="Comic Sans MS" w:cs="Times New Roman"/>
          <w:lang w:eastAsia="nl-NL"/>
        </w:rPr>
        <w:t xml:space="preserve">wij </w:t>
      </w:r>
      <w:r>
        <w:rPr>
          <w:rFonts w:ascii="Comic Sans MS" w:eastAsia="Times New Roman" w:hAnsi="Comic Sans MS" w:cs="Times New Roman"/>
          <w:lang w:eastAsia="nl-NL"/>
        </w:rPr>
        <w:t>graan van de Heus om te malen</w:t>
      </w:r>
      <w:r w:rsidR="00FD36D9">
        <w:rPr>
          <w:rFonts w:ascii="Comic Sans MS" w:eastAsia="Times New Roman" w:hAnsi="Comic Sans MS" w:cs="Times New Roman"/>
          <w:lang w:eastAsia="nl-NL"/>
        </w:rPr>
        <w:t xml:space="preserve">, heel erg welkom want het graan is schaars. Eind december werd 300 kg gemalen en geleverd aan Mieke van de Pas en nog eens 675 kg werd geleverd aan Jan </w:t>
      </w:r>
      <w:proofErr w:type="spellStart"/>
      <w:r w:rsidR="00FD36D9">
        <w:rPr>
          <w:rFonts w:ascii="Comic Sans MS" w:eastAsia="Times New Roman" w:hAnsi="Comic Sans MS" w:cs="Times New Roman"/>
          <w:lang w:eastAsia="nl-NL"/>
        </w:rPr>
        <w:t>Docters</w:t>
      </w:r>
      <w:proofErr w:type="spellEnd"/>
      <w:r w:rsidR="00FD36D9">
        <w:rPr>
          <w:rFonts w:ascii="Comic Sans MS" w:eastAsia="Times New Roman" w:hAnsi="Comic Sans MS" w:cs="Times New Roman"/>
          <w:lang w:eastAsia="nl-NL"/>
        </w:rPr>
        <w:t xml:space="preserve"> van Leeuwen. De overige 1000 kg k</w:t>
      </w:r>
      <w:r w:rsidR="0036653E">
        <w:rPr>
          <w:rFonts w:ascii="Comic Sans MS" w:eastAsia="Times New Roman" w:hAnsi="Comic Sans MS" w:cs="Times New Roman"/>
          <w:lang w:eastAsia="nl-NL"/>
        </w:rPr>
        <w:t>an pas</w:t>
      </w:r>
      <w:r w:rsidR="00FD36D9">
        <w:rPr>
          <w:rFonts w:ascii="Comic Sans MS" w:eastAsia="Times New Roman" w:hAnsi="Comic Sans MS" w:cs="Times New Roman"/>
          <w:lang w:eastAsia="nl-NL"/>
        </w:rPr>
        <w:t xml:space="preserve"> in 2025 </w:t>
      </w:r>
      <w:r w:rsidR="0036653E">
        <w:rPr>
          <w:rFonts w:ascii="Comic Sans MS" w:eastAsia="Times New Roman" w:hAnsi="Comic Sans MS" w:cs="Times New Roman"/>
          <w:lang w:eastAsia="nl-NL"/>
        </w:rPr>
        <w:t>worden gemalen.</w:t>
      </w:r>
    </w:p>
    <w:p w14:paraId="4B4B3858" w14:textId="38879837" w:rsidR="00FD36D9" w:rsidRDefault="00FD36D9"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De samenwerking met de ‘Boeren van Hier’ en “Dorp aan de Beek” willen wij verder uitbreiden (Molendagen met streekproducten).</w:t>
      </w:r>
    </w:p>
    <w:p w14:paraId="7166B8EF" w14:textId="296129AB" w:rsidR="00FD36D9" w:rsidRDefault="007326A5"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Onze buren (familie Mollen) hebben het </w:t>
      </w:r>
      <w:proofErr w:type="spellStart"/>
      <w:r>
        <w:rPr>
          <w:rFonts w:ascii="Comic Sans MS" w:eastAsia="Times New Roman" w:hAnsi="Comic Sans MS" w:cs="Times New Roman"/>
          <w:lang w:eastAsia="nl-NL"/>
        </w:rPr>
        <w:t>wei</w:t>
      </w:r>
      <w:r w:rsidR="00CB04DE">
        <w:rPr>
          <w:rFonts w:ascii="Comic Sans MS" w:eastAsia="Times New Roman" w:hAnsi="Comic Sans MS" w:cs="Times New Roman"/>
          <w:lang w:eastAsia="nl-NL"/>
        </w:rPr>
        <w:t>d</w:t>
      </w:r>
      <w:r>
        <w:rPr>
          <w:rFonts w:ascii="Comic Sans MS" w:eastAsia="Times New Roman" w:hAnsi="Comic Sans MS" w:cs="Times New Roman"/>
          <w:lang w:eastAsia="nl-NL"/>
        </w:rPr>
        <w:t>je</w:t>
      </w:r>
      <w:proofErr w:type="spellEnd"/>
      <w:r>
        <w:rPr>
          <w:rFonts w:ascii="Comic Sans MS" w:eastAsia="Times New Roman" w:hAnsi="Comic Sans MS" w:cs="Times New Roman"/>
          <w:lang w:eastAsia="nl-NL"/>
        </w:rPr>
        <w:t xml:space="preserve"> achter de molen gemaaid en gras ingezaaid. Wij </w:t>
      </w:r>
      <w:r w:rsidR="0036653E">
        <w:rPr>
          <w:rFonts w:ascii="Comic Sans MS" w:eastAsia="Times New Roman" w:hAnsi="Comic Sans MS" w:cs="Times New Roman"/>
          <w:lang w:eastAsia="nl-NL"/>
        </w:rPr>
        <w:t>mogen</w:t>
      </w:r>
      <w:r>
        <w:rPr>
          <w:rFonts w:ascii="Comic Sans MS" w:eastAsia="Times New Roman" w:hAnsi="Comic Sans MS" w:cs="Times New Roman"/>
          <w:lang w:eastAsia="nl-NL"/>
        </w:rPr>
        <w:t xml:space="preserve"> de wei gebruiken tijdens de Molendagen.</w:t>
      </w:r>
    </w:p>
    <w:p w14:paraId="419E88E7" w14:textId="77777777" w:rsidR="00FD36D9" w:rsidRDefault="00FD36D9" w:rsidP="003D7F3F">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Op 23 november werd bij onze molen het landelijk Molenaars toelatingsexamen (praktijk) afgenomen. Alle vier de examenkandidaten zijn geslaagd.</w:t>
      </w:r>
    </w:p>
    <w:p w14:paraId="5B52797D" w14:textId="77777777" w:rsidR="007326A5" w:rsidRDefault="00983989"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br/>
        <w:t>Werkzaamheden/controles</w:t>
      </w:r>
      <w:r w:rsidR="00E6404D">
        <w:rPr>
          <w:rFonts w:ascii="Comic Sans MS" w:eastAsia="Times New Roman" w:hAnsi="Comic Sans MS" w:cs="Times New Roman"/>
          <w:lang w:eastAsia="nl-NL"/>
        </w:rPr>
        <w:t>/onderhoud</w:t>
      </w:r>
    </w:p>
    <w:p w14:paraId="775DE8F7" w14:textId="4A742D38" w:rsidR="007326A5" w:rsidRDefault="007326A5"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Het </w:t>
      </w:r>
      <w:proofErr w:type="spellStart"/>
      <w:r>
        <w:rPr>
          <w:rFonts w:ascii="Comic Sans MS" w:eastAsia="Times New Roman" w:hAnsi="Comic Sans MS" w:cs="Times New Roman"/>
          <w:lang w:eastAsia="nl-NL"/>
        </w:rPr>
        <w:t>leitouw</w:t>
      </w:r>
      <w:proofErr w:type="spellEnd"/>
      <w:r>
        <w:rPr>
          <w:rFonts w:ascii="Comic Sans MS" w:eastAsia="Times New Roman" w:hAnsi="Comic Sans MS" w:cs="Times New Roman"/>
          <w:lang w:eastAsia="nl-NL"/>
        </w:rPr>
        <w:t xml:space="preserve"> moesten we vervangen en dit werd door de molenaar in Hilvarenbeek voor ons geknoopt. Twee beltdeuren werden vervangen, een zeilklem gemonteerd en de bliksemafleiders gecontroleerd. Veel </w:t>
      </w:r>
      <w:r w:rsidR="00E33ACA">
        <w:rPr>
          <w:rFonts w:ascii="Comic Sans MS" w:eastAsia="Times New Roman" w:hAnsi="Comic Sans MS" w:cs="Times New Roman"/>
          <w:lang w:eastAsia="nl-NL"/>
        </w:rPr>
        <w:t xml:space="preserve">zaken </w:t>
      </w:r>
      <w:r>
        <w:rPr>
          <w:rFonts w:ascii="Comic Sans MS" w:eastAsia="Times New Roman" w:hAnsi="Comic Sans MS" w:cs="Times New Roman"/>
          <w:lang w:eastAsia="nl-NL"/>
        </w:rPr>
        <w:t>gecontroleerd en reparaties uitgevoerd dit jaar zoals:</w:t>
      </w:r>
    </w:p>
    <w:p w14:paraId="329C8876" w14:textId="77777777" w:rsidR="007326A5" w:rsidRDefault="007326A5" w:rsidP="007326A5">
      <w:pPr>
        <w:pStyle w:val="Lijstalinea"/>
        <w:numPr>
          <w:ilvl w:val="0"/>
          <w:numId w:val="1"/>
        </w:num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De hoektouwen van de zeilen</w:t>
      </w:r>
    </w:p>
    <w:p w14:paraId="2263BBF7" w14:textId="77777777" w:rsidR="007326A5" w:rsidRDefault="007326A5" w:rsidP="007326A5">
      <w:pPr>
        <w:pStyle w:val="Lijstalinea"/>
        <w:numPr>
          <w:ilvl w:val="0"/>
          <w:numId w:val="1"/>
        </w:num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De wiggen</w:t>
      </w:r>
    </w:p>
    <w:p w14:paraId="0CC05E04" w14:textId="77777777" w:rsidR="007326A5" w:rsidRDefault="007326A5" w:rsidP="007326A5">
      <w:pPr>
        <w:pStyle w:val="Lijstalinea"/>
        <w:numPr>
          <w:ilvl w:val="0"/>
          <w:numId w:val="1"/>
        </w:num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Het oliepeil van het lager (in de koning) </w:t>
      </w:r>
    </w:p>
    <w:p w14:paraId="12D652A0" w14:textId="77777777" w:rsidR="007326A5" w:rsidRDefault="007326A5" w:rsidP="007326A5">
      <w:pPr>
        <w:pStyle w:val="Lijstalinea"/>
        <w:numPr>
          <w:ilvl w:val="0"/>
          <w:numId w:val="1"/>
        </w:num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De buitenbelichting was kapot</w:t>
      </w:r>
    </w:p>
    <w:p w14:paraId="54834EC8" w14:textId="1B908292" w:rsidR="007326A5" w:rsidRDefault="007326A5" w:rsidP="007326A5">
      <w:pPr>
        <w:pStyle w:val="Lijstalinea"/>
        <w:numPr>
          <w:ilvl w:val="0"/>
          <w:numId w:val="1"/>
        </w:num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De brandblussers gecontroleer</w:t>
      </w:r>
      <w:r w:rsidR="00FE73AF">
        <w:rPr>
          <w:rFonts w:ascii="Comic Sans MS" w:eastAsia="Times New Roman" w:hAnsi="Comic Sans MS" w:cs="Times New Roman"/>
          <w:lang w:eastAsia="nl-NL"/>
        </w:rPr>
        <w:t>d</w:t>
      </w:r>
    </w:p>
    <w:p w14:paraId="48E5F553" w14:textId="77777777" w:rsidR="007326A5" w:rsidRDefault="007326A5" w:rsidP="007326A5">
      <w:pPr>
        <w:pStyle w:val="Lijstalinea"/>
        <w:numPr>
          <w:ilvl w:val="0"/>
          <w:numId w:val="1"/>
        </w:num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Nieuwe stormborden gemonteerd en de ‘wenkbrauwen’ gekleurd</w:t>
      </w:r>
    </w:p>
    <w:p w14:paraId="4E43CD89" w14:textId="69CEF084" w:rsidR="00644D96" w:rsidRDefault="00FE73AF" w:rsidP="007326A5">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De dikte van de roeden werden gemeten en de uitkomst was erg goed. De roeden zijn sinds de restauratie nauwelijks gesleten. Dat betekent dat wij ons niet direct zorgen hoeven te maken over de vervanging hiervan</w:t>
      </w:r>
      <w:r w:rsidR="0036653E">
        <w:rPr>
          <w:rFonts w:ascii="Comic Sans MS" w:eastAsia="Times New Roman" w:hAnsi="Comic Sans MS" w:cs="Times New Roman"/>
          <w:lang w:eastAsia="nl-NL"/>
        </w:rPr>
        <w:t>,</w:t>
      </w:r>
      <w:r>
        <w:rPr>
          <w:rFonts w:ascii="Comic Sans MS" w:eastAsia="Times New Roman" w:hAnsi="Comic Sans MS" w:cs="Times New Roman"/>
          <w:lang w:eastAsia="nl-NL"/>
        </w:rPr>
        <w:t xml:space="preserve"> een investering van meer dan EUR 100.000,-.</w:t>
      </w:r>
    </w:p>
    <w:p w14:paraId="58931751" w14:textId="08A9E990" w:rsidR="00FE73AF" w:rsidRDefault="00FE73AF" w:rsidP="007326A5">
      <w:pPr>
        <w:spacing w:after="0"/>
        <w:ind w:right="1088"/>
        <w:rPr>
          <w:rFonts w:ascii="Comic Sans MS" w:eastAsia="Times New Roman" w:hAnsi="Comic Sans MS" w:cs="Times New Roman"/>
          <w:lang w:eastAsia="nl-NL"/>
        </w:rPr>
      </w:pPr>
    </w:p>
    <w:p w14:paraId="21E67AF2" w14:textId="1B11F92A" w:rsidR="00FE73AF" w:rsidRDefault="00FE73AF" w:rsidP="007326A5">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Al het onderhoud en reparaties werden grotendeels uitgevoerd door onze vrijwilligers. Zonder hen zouden wij veel kosten moeten maken. Daarom zijn wij enorm blij en trots op onze vrijwilligers en Vrienden van de Molen die zich voor onze molen in blijven zetten.</w:t>
      </w:r>
    </w:p>
    <w:p w14:paraId="2A12ACFB" w14:textId="77777777" w:rsidR="00FE73AF" w:rsidRDefault="00FE73AF" w:rsidP="007326A5">
      <w:pPr>
        <w:spacing w:after="0"/>
        <w:ind w:right="1088"/>
        <w:rPr>
          <w:rFonts w:ascii="Comic Sans MS" w:eastAsia="Times New Roman" w:hAnsi="Comic Sans MS" w:cs="Times New Roman"/>
          <w:lang w:eastAsia="nl-NL"/>
        </w:rPr>
      </w:pPr>
    </w:p>
    <w:p w14:paraId="31C6C0C2" w14:textId="2310E428" w:rsidR="00ED3ADC" w:rsidRDefault="00FE73AF"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lastRenderedPageBreak/>
        <w:t>2</w:t>
      </w:r>
      <w:r w:rsidR="00ED3ADC">
        <w:rPr>
          <w:rFonts w:ascii="Comic Sans MS" w:eastAsia="Times New Roman" w:hAnsi="Comic Sans MS" w:cs="Times New Roman"/>
          <w:lang w:eastAsia="nl-NL"/>
        </w:rPr>
        <w:t>02</w:t>
      </w:r>
      <w:r>
        <w:rPr>
          <w:rFonts w:ascii="Comic Sans MS" w:eastAsia="Times New Roman" w:hAnsi="Comic Sans MS" w:cs="Times New Roman"/>
          <w:lang w:eastAsia="nl-NL"/>
        </w:rPr>
        <w:t>5</w:t>
      </w:r>
    </w:p>
    <w:p w14:paraId="68050582" w14:textId="0240CAF3" w:rsidR="00E33ACA" w:rsidRDefault="00FE73AF"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Het gevlucht (de molenwieken) moeten nog worden geschilderd door de molenmaker. </w:t>
      </w:r>
      <w:r w:rsidR="00E33ACA">
        <w:rPr>
          <w:rFonts w:ascii="Comic Sans MS" w:eastAsia="Times New Roman" w:hAnsi="Comic Sans MS" w:cs="Times New Roman"/>
          <w:lang w:eastAsia="nl-NL"/>
        </w:rPr>
        <w:t>Wij hebben de offerte geaccepteerd.</w:t>
      </w:r>
    </w:p>
    <w:p w14:paraId="62E5141B" w14:textId="77777777" w:rsidR="00E33ACA" w:rsidRDefault="00E33ACA" w:rsidP="009016E9">
      <w:pPr>
        <w:spacing w:after="0"/>
        <w:ind w:right="1088"/>
        <w:rPr>
          <w:rFonts w:ascii="Comic Sans MS" w:eastAsia="Times New Roman" w:hAnsi="Comic Sans MS" w:cs="Times New Roman"/>
          <w:lang w:eastAsia="nl-NL"/>
        </w:rPr>
      </w:pPr>
    </w:p>
    <w:p w14:paraId="020DA23F" w14:textId="27A2BAA8" w:rsidR="00E33ACA" w:rsidRDefault="00E33ACA"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Peter van den Bliek </w:t>
      </w:r>
      <w:r w:rsidR="0036653E">
        <w:rPr>
          <w:rFonts w:ascii="Comic Sans MS" w:eastAsia="Times New Roman" w:hAnsi="Comic Sans MS" w:cs="Times New Roman"/>
          <w:lang w:eastAsia="nl-NL"/>
        </w:rPr>
        <w:t xml:space="preserve">heeft </w:t>
      </w:r>
      <w:r>
        <w:rPr>
          <w:rFonts w:ascii="Comic Sans MS" w:eastAsia="Times New Roman" w:hAnsi="Comic Sans MS" w:cs="Times New Roman"/>
          <w:lang w:eastAsia="nl-NL"/>
        </w:rPr>
        <w:t>het bestuur per 1 januari 2025 verlaten en wij zullen een vervanger voor hem moeten vinden. Dit zal niet meevallen. Zijn inzet voor de molen was groot. Daarbij zijn kennis en ervaring op het gebied van subsidie</w:t>
      </w:r>
      <w:r w:rsidR="00CB04DE">
        <w:rPr>
          <w:rFonts w:ascii="Comic Sans MS" w:eastAsia="Times New Roman" w:hAnsi="Comic Sans MS" w:cs="Times New Roman"/>
          <w:lang w:eastAsia="nl-NL"/>
        </w:rPr>
        <w:t>s</w:t>
      </w:r>
      <w:r>
        <w:rPr>
          <w:rFonts w:ascii="Comic Sans MS" w:eastAsia="Times New Roman" w:hAnsi="Comic Sans MS" w:cs="Times New Roman"/>
          <w:lang w:eastAsia="nl-NL"/>
        </w:rPr>
        <w:t xml:space="preserve"> en zijn contacten binnen de gemeente Eersel, laten een </w:t>
      </w:r>
      <w:r w:rsidR="00CB04DE">
        <w:rPr>
          <w:rFonts w:ascii="Comic Sans MS" w:eastAsia="Times New Roman" w:hAnsi="Comic Sans MS" w:cs="Times New Roman"/>
          <w:lang w:eastAsia="nl-NL"/>
        </w:rPr>
        <w:t xml:space="preserve">uitdagende, maar wel mooie </w:t>
      </w:r>
      <w:r>
        <w:rPr>
          <w:rFonts w:ascii="Comic Sans MS" w:eastAsia="Times New Roman" w:hAnsi="Comic Sans MS" w:cs="Times New Roman"/>
          <w:lang w:eastAsia="nl-NL"/>
        </w:rPr>
        <w:t>vacature achter.</w:t>
      </w:r>
    </w:p>
    <w:p w14:paraId="161C231E" w14:textId="7C8199F3" w:rsidR="00E33ACA" w:rsidRDefault="00E33ACA"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Wij danken hem voor zijn jarenlange inzet en enthousiasme en zullen hem missen.</w:t>
      </w:r>
    </w:p>
    <w:p w14:paraId="4567977F" w14:textId="77777777" w:rsidR="00E33ACA" w:rsidRDefault="00E33ACA" w:rsidP="009016E9">
      <w:pPr>
        <w:spacing w:after="0"/>
        <w:ind w:right="1088"/>
        <w:rPr>
          <w:rFonts w:ascii="Comic Sans MS" w:eastAsia="Times New Roman" w:hAnsi="Comic Sans MS" w:cs="Times New Roman"/>
          <w:lang w:eastAsia="nl-NL"/>
        </w:rPr>
      </w:pPr>
    </w:p>
    <w:p w14:paraId="0F4170B7" w14:textId="15339CC5" w:rsidR="0036653E" w:rsidRDefault="0036653E"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Wij gaan nieuwe ansichtkaarten maken voor promotie van onze molen. Door Petra </w:t>
      </w:r>
      <w:proofErr w:type="spellStart"/>
      <w:r>
        <w:rPr>
          <w:rFonts w:ascii="Comic Sans MS" w:eastAsia="Times New Roman" w:hAnsi="Comic Sans MS" w:cs="Times New Roman"/>
          <w:lang w:eastAsia="nl-NL"/>
        </w:rPr>
        <w:t>Verbaant</w:t>
      </w:r>
      <w:proofErr w:type="spellEnd"/>
      <w:r>
        <w:rPr>
          <w:rFonts w:ascii="Comic Sans MS" w:eastAsia="Times New Roman" w:hAnsi="Comic Sans MS" w:cs="Times New Roman"/>
          <w:lang w:eastAsia="nl-NL"/>
        </w:rPr>
        <w:t xml:space="preserve"> werden</w:t>
      </w:r>
      <w:r w:rsidR="00A03CF4">
        <w:rPr>
          <w:rFonts w:ascii="Comic Sans MS" w:eastAsia="Times New Roman" w:hAnsi="Comic Sans MS" w:cs="Times New Roman"/>
          <w:lang w:eastAsia="nl-NL"/>
        </w:rPr>
        <w:t xml:space="preserve"> de</w:t>
      </w:r>
      <w:r>
        <w:rPr>
          <w:rFonts w:ascii="Comic Sans MS" w:eastAsia="Times New Roman" w:hAnsi="Comic Sans MS" w:cs="Times New Roman"/>
          <w:lang w:eastAsia="nl-NL"/>
        </w:rPr>
        <w:t xml:space="preserve"> foto’s gemaakt en hieruit zal een keuze worden gemaakt</w:t>
      </w:r>
      <w:r w:rsidR="00A03CF4">
        <w:rPr>
          <w:rFonts w:ascii="Comic Sans MS" w:eastAsia="Times New Roman" w:hAnsi="Comic Sans MS" w:cs="Times New Roman"/>
          <w:lang w:eastAsia="nl-NL"/>
        </w:rPr>
        <w:t>.</w:t>
      </w:r>
    </w:p>
    <w:p w14:paraId="4767248D" w14:textId="42EDF010" w:rsidR="00230A91" w:rsidRDefault="00E33ACA" w:rsidP="009016E9">
      <w:pPr>
        <w:spacing w:after="0"/>
        <w:ind w:right="1088"/>
        <w:rPr>
          <w:rFonts w:ascii="Comic Sans MS" w:eastAsia="Times New Roman" w:hAnsi="Comic Sans MS" w:cs="Times New Roman"/>
          <w:lang w:eastAsia="nl-NL"/>
        </w:rPr>
      </w:pPr>
      <w:r>
        <w:rPr>
          <w:rFonts w:ascii="Comic Sans MS" w:eastAsia="Times New Roman" w:hAnsi="Comic Sans MS" w:cs="Times New Roman"/>
          <w:lang w:eastAsia="nl-NL"/>
        </w:rPr>
        <w:t xml:space="preserve"> </w:t>
      </w:r>
    </w:p>
    <w:p w14:paraId="005A1E8C" w14:textId="77777777" w:rsidR="00983989" w:rsidRDefault="00983989" w:rsidP="009016E9">
      <w:pPr>
        <w:spacing w:after="0"/>
        <w:ind w:right="1088"/>
        <w:rPr>
          <w:rFonts w:ascii="Comic Sans MS" w:eastAsia="Times New Roman" w:hAnsi="Comic Sans MS" w:cs="Times New Roman"/>
          <w:lang w:eastAsia="nl-NL"/>
        </w:rPr>
      </w:pPr>
    </w:p>
    <w:sectPr w:rsidR="00983989" w:rsidSect="002832DA">
      <w:footerReference w:type="default" r:id="rId8"/>
      <w:pgSz w:w="11906" w:h="16838"/>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037E" w14:textId="77777777" w:rsidR="007C7930" w:rsidRDefault="007C7930" w:rsidP="008851A2">
      <w:pPr>
        <w:spacing w:after="0" w:line="240" w:lineRule="auto"/>
      </w:pPr>
      <w:r>
        <w:separator/>
      </w:r>
    </w:p>
  </w:endnote>
  <w:endnote w:type="continuationSeparator" w:id="0">
    <w:p w14:paraId="3BAB1BED" w14:textId="77777777" w:rsidR="007C7930" w:rsidRDefault="007C7930" w:rsidP="0088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0099" w14:textId="78C34BD9" w:rsidR="008851A2" w:rsidRDefault="008851A2" w:rsidP="008851A2">
    <w:pPr>
      <w:spacing w:after="1" w:line="232" w:lineRule="auto"/>
      <w:ind w:left="-5" w:right="937"/>
      <w:rPr>
        <w:rFonts w:ascii="Calibri" w:eastAsia="Calibri" w:hAnsi="Calibri" w:cs="Calibri"/>
        <w:color w:val="000000"/>
        <w:lang w:eastAsia="nl-NL"/>
      </w:rPr>
    </w:pPr>
    <w:r w:rsidRPr="008851A2">
      <w:rPr>
        <w:rFonts w:ascii="Calibri" w:eastAsia="Calibri" w:hAnsi="Calibri" w:cs="Calibri"/>
        <w:b/>
        <w:color w:val="000000"/>
        <w:lang w:eastAsia="nl-NL"/>
      </w:rPr>
      <w:t xml:space="preserve">Secretariaat:  </w:t>
    </w:r>
    <w:r w:rsidRPr="008851A2">
      <w:rPr>
        <w:rFonts w:ascii="Calibri" w:eastAsia="Calibri" w:hAnsi="Calibri" w:cs="Calibri"/>
        <w:color w:val="000000"/>
        <w:lang w:eastAsia="nl-NL"/>
      </w:rPr>
      <w:t xml:space="preserve">Wilhelminalaan </w:t>
    </w:r>
    <w:r>
      <w:rPr>
        <w:rFonts w:ascii="Calibri" w:eastAsia="Calibri" w:hAnsi="Calibri" w:cs="Calibri"/>
        <w:color w:val="000000"/>
        <w:lang w:eastAsia="nl-NL"/>
      </w:rPr>
      <w:t>20a</w:t>
    </w:r>
    <w:r w:rsidRPr="008851A2">
      <w:rPr>
        <w:rFonts w:ascii="Calibri" w:eastAsia="Calibri" w:hAnsi="Calibri" w:cs="Calibri"/>
        <w:color w:val="000000"/>
        <w:lang w:eastAsia="nl-NL"/>
      </w:rPr>
      <w:t>, 5512B</w:t>
    </w:r>
    <w:r>
      <w:rPr>
        <w:rFonts w:ascii="Calibri" w:eastAsia="Calibri" w:hAnsi="Calibri" w:cs="Calibri"/>
        <w:color w:val="000000"/>
        <w:lang w:eastAsia="nl-NL"/>
      </w:rPr>
      <w:t>K</w:t>
    </w:r>
    <w:r w:rsidRPr="008851A2">
      <w:rPr>
        <w:rFonts w:ascii="Calibri" w:eastAsia="Calibri" w:hAnsi="Calibri" w:cs="Calibri"/>
        <w:color w:val="000000"/>
        <w:lang w:eastAsia="nl-NL"/>
      </w:rPr>
      <w:t xml:space="preserve"> Vessem</w:t>
    </w:r>
    <w:r>
      <w:rPr>
        <w:rFonts w:ascii="Calibri" w:eastAsia="Calibri" w:hAnsi="Calibri" w:cs="Calibri"/>
        <w:color w:val="000000"/>
        <w:lang w:eastAsia="nl-NL"/>
      </w:rPr>
      <w:t>,</w:t>
    </w:r>
    <w:r w:rsidRPr="008851A2">
      <w:rPr>
        <w:rFonts w:ascii="Calibri" w:eastAsia="Calibri" w:hAnsi="Calibri" w:cs="Calibri"/>
        <w:color w:val="000000"/>
        <w:lang w:eastAsia="nl-NL"/>
      </w:rPr>
      <w:t xml:space="preserve"> Tel. 06-</w:t>
    </w:r>
    <w:r>
      <w:rPr>
        <w:rFonts w:ascii="Calibri" w:eastAsia="Calibri" w:hAnsi="Calibri" w:cs="Calibri"/>
        <w:color w:val="000000"/>
        <w:lang w:eastAsia="nl-NL"/>
      </w:rPr>
      <w:t>22395459</w:t>
    </w:r>
    <w:r w:rsidRPr="008851A2">
      <w:rPr>
        <w:rFonts w:ascii="Calibri" w:eastAsia="Calibri" w:hAnsi="Calibri" w:cs="Calibri"/>
        <w:color w:val="000000"/>
        <w:lang w:eastAsia="nl-NL"/>
      </w:rPr>
      <w:t xml:space="preserve"> </w:t>
    </w:r>
    <w:r>
      <w:rPr>
        <w:rFonts w:ascii="Calibri" w:eastAsia="Calibri" w:hAnsi="Calibri" w:cs="Calibri"/>
        <w:color w:val="000000"/>
        <w:lang w:eastAsia="nl-NL"/>
      </w:rPr>
      <w:t xml:space="preserve">    </w:t>
    </w:r>
  </w:p>
  <w:p w14:paraId="556BBBB7" w14:textId="2E55CB57" w:rsidR="008851A2" w:rsidRPr="008851A2" w:rsidRDefault="008851A2" w:rsidP="008851A2">
    <w:pPr>
      <w:spacing w:after="1" w:line="232" w:lineRule="auto"/>
      <w:ind w:left="-5" w:right="937"/>
      <w:rPr>
        <w:rFonts w:ascii="Comic Sans MS" w:eastAsia="Comic Sans MS" w:hAnsi="Comic Sans MS" w:cs="Comic Sans MS"/>
        <w:bCs/>
        <w:color w:val="000000"/>
        <w:lang w:eastAsia="nl-NL"/>
      </w:rPr>
    </w:pPr>
    <w:r w:rsidRPr="008851A2">
      <w:rPr>
        <w:rFonts w:ascii="Calibri" w:eastAsia="Calibri" w:hAnsi="Calibri" w:cs="Calibri"/>
        <w:b/>
        <w:color w:val="000000"/>
        <w:lang w:eastAsia="nl-NL"/>
      </w:rPr>
      <w:t xml:space="preserve">Kamer van </w:t>
    </w:r>
    <w:proofErr w:type="spellStart"/>
    <w:r w:rsidRPr="008851A2">
      <w:rPr>
        <w:rFonts w:ascii="Calibri" w:eastAsia="Calibri" w:hAnsi="Calibri" w:cs="Calibri"/>
        <w:b/>
        <w:color w:val="000000"/>
        <w:lang w:eastAsia="nl-NL"/>
      </w:rPr>
      <w:t>Koophandel</w:t>
    </w:r>
    <w:r>
      <w:rPr>
        <w:rFonts w:ascii="Calibri" w:eastAsia="Calibri" w:hAnsi="Calibri" w:cs="Calibri"/>
        <w:b/>
        <w:color w:val="000000"/>
        <w:lang w:eastAsia="nl-NL"/>
      </w:rPr>
      <w:t>:</w:t>
    </w:r>
    <w:r>
      <w:rPr>
        <w:rFonts w:ascii="Calibri" w:eastAsia="Calibri" w:hAnsi="Calibri" w:cs="Calibri"/>
        <w:bCs/>
        <w:color w:val="000000"/>
        <w:lang w:eastAsia="nl-NL"/>
      </w:rPr>
      <w:t>Nr</w:t>
    </w:r>
    <w:proofErr w:type="spellEnd"/>
    <w:r>
      <w:rPr>
        <w:rFonts w:ascii="Calibri" w:eastAsia="Calibri" w:hAnsi="Calibri" w:cs="Calibri"/>
        <w:bCs/>
        <w:color w:val="000000"/>
        <w:lang w:eastAsia="nl-NL"/>
      </w:rPr>
      <w:t xml:space="preserve"> 58532498</w:t>
    </w:r>
    <w:r w:rsidRPr="008851A2">
      <w:rPr>
        <w:rFonts w:ascii="Calibri" w:eastAsia="Calibri" w:hAnsi="Calibri" w:cs="Calibri"/>
        <w:b/>
        <w:color w:val="000000"/>
        <w:lang w:eastAsia="nl-NL"/>
      </w:rPr>
      <w:t xml:space="preserve">       E-mail: </w:t>
    </w:r>
    <w:hyperlink r:id="rId1" w:history="1">
      <w:r w:rsidRPr="000A4E25">
        <w:rPr>
          <w:rStyle w:val="Hyperlink"/>
          <w:rFonts w:ascii="Calibri" w:eastAsia="Calibri" w:hAnsi="Calibri" w:cs="Calibri"/>
          <w:bCs/>
          <w:lang w:eastAsia="nl-NL"/>
        </w:rPr>
        <w:t>vessemsemolen@vessem.info</w:t>
      </w:r>
    </w:hyperlink>
    <w:r w:rsidRPr="008851A2">
      <w:rPr>
        <w:rFonts w:ascii="Calibri" w:eastAsia="Calibri" w:hAnsi="Calibri" w:cs="Calibri"/>
        <w:color w:val="000000"/>
        <w:lang w:eastAsia="nl-NL"/>
      </w:rPr>
      <w:t xml:space="preserve">                                               </w:t>
    </w:r>
    <w:r>
      <w:rPr>
        <w:rFonts w:ascii="Calibri" w:eastAsia="Calibri" w:hAnsi="Calibri" w:cs="Calibri"/>
        <w:b/>
        <w:bCs/>
        <w:color w:val="000000"/>
        <w:lang w:eastAsia="nl-NL"/>
      </w:rPr>
      <w:t xml:space="preserve">Bank: </w:t>
    </w:r>
    <w:r w:rsidRPr="008851A2">
      <w:rPr>
        <w:rFonts w:ascii="Arial" w:eastAsia="Arial" w:hAnsi="Arial" w:cs="Arial"/>
        <w:color w:val="000000"/>
        <w:sz w:val="18"/>
        <w:lang w:eastAsia="nl-NL"/>
      </w:rPr>
      <w:t>NL20 RABO 0106 9436 50</w:t>
    </w:r>
    <w:r w:rsidRPr="008851A2">
      <w:rPr>
        <w:rFonts w:ascii="Calibri" w:eastAsia="Calibri" w:hAnsi="Calibri" w:cs="Calibri"/>
        <w:color w:val="000000"/>
        <w:lang w:eastAsia="nl-NL"/>
      </w:rPr>
      <w:t xml:space="preserve"> </w:t>
    </w:r>
    <w:r w:rsidRPr="008851A2">
      <w:rPr>
        <w:rFonts w:ascii="Calibri" w:eastAsia="Calibri" w:hAnsi="Calibri" w:cs="Calibri"/>
        <w:color w:val="000000"/>
        <w:lang w:eastAsia="nl-NL"/>
      </w:rPr>
      <w:tab/>
      <w:t xml:space="preserve"> </w:t>
    </w:r>
  </w:p>
  <w:p w14:paraId="38A0EE61" w14:textId="38865A69" w:rsidR="008851A2" w:rsidRDefault="008851A2">
    <w:pPr>
      <w:pStyle w:val="Voettekst"/>
    </w:pPr>
  </w:p>
  <w:p w14:paraId="23414941" w14:textId="77777777" w:rsidR="008851A2" w:rsidRDefault="008851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0D455" w14:textId="77777777" w:rsidR="007C7930" w:rsidRDefault="007C7930" w:rsidP="008851A2">
      <w:pPr>
        <w:spacing w:after="0" w:line="240" w:lineRule="auto"/>
      </w:pPr>
      <w:r>
        <w:separator/>
      </w:r>
    </w:p>
  </w:footnote>
  <w:footnote w:type="continuationSeparator" w:id="0">
    <w:p w14:paraId="40879E34" w14:textId="77777777" w:rsidR="007C7930" w:rsidRDefault="007C7930" w:rsidP="0088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42763"/>
    <w:multiLevelType w:val="hybridMultilevel"/>
    <w:tmpl w:val="CE1A703C"/>
    <w:lvl w:ilvl="0" w:tplc="62AE0FB4">
      <w:start w:val="2024"/>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20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EB"/>
    <w:rsid w:val="000C5B1C"/>
    <w:rsid w:val="00130B44"/>
    <w:rsid w:val="00222D50"/>
    <w:rsid w:val="00230A91"/>
    <w:rsid w:val="00246178"/>
    <w:rsid w:val="002832DA"/>
    <w:rsid w:val="002842C9"/>
    <w:rsid w:val="00287F5F"/>
    <w:rsid w:val="003635E8"/>
    <w:rsid w:val="0036653E"/>
    <w:rsid w:val="00377E3C"/>
    <w:rsid w:val="003D7F3F"/>
    <w:rsid w:val="00417912"/>
    <w:rsid w:val="00426365"/>
    <w:rsid w:val="004428D4"/>
    <w:rsid w:val="004C36B8"/>
    <w:rsid w:val="005B2CA7"/>
    <w:rsid w:val="005E3988"/>
    <w:rsid w:val="005E55FB"/>
    <w:rsid w:val="00644D96"/>
    <w:rsid w:val="006A0354"/>
    <w:rsid w:val="006A6EEA"/>
    <w:rsid w:val="006A7974"/>
    <w:rsid w:val="007326A5"/>
    <w:rsid w:val="00783797"/>
    <w:rsid w:val="007C7930"/>
    <w:rsid w:val="0080732D"/>
    <w:rsid w:val="00841621"/>
    <w:rsid w:val="008851A2"/>
    <w:rsid w:val="008C394A"/>
    <w:rsid w:val="009016E9"/>
    <w:rsid w:val="0090444B"/>
    <w:rsid w:val="00983989"/>
    <w:rsid w:val="009A70ED"/>
    <w:rsid w:val="00A03CF4"/>
    <w:rsid w:val="00A54EE4"/>
    <w:rsid w:val="00A65B33"/>
    <w:rsid w:val="00B74D2F"/>
    <w:rsid w:val="00BA1374"/>
    <w:rsid w:val="00BD5DED"/>
    <w:rsid w:val="00C13E46"/>
    <w:rsid w:val="00C610B4"/>
    <w:rsid w:val="00CB04DE"/>
    <w:rsid w:val="00D27934"/>
    <w:rsid w:val="00DB2C81"/>
    <w:rsid w:val="00E33ACA"/>
    <w:rsid w:val="00E6404D"/>
    <w:rsid w:val="00E91F43"/>
    <w:rsid w:val="00EA6F50"/>
    <w:rsid w:val="00ED3ADC"/>
    <w:rsid w:val="00F215F9"/>
    <w:rsid w:val="00F25F5F"/>
    <w:rsid w:val="00F67D4A"/>
    <w:rsid w:val="00FC26FD"/>
    <w:rsid w:val="00FD36D9"/>
    <w:rsid w:val="00FD574E"/>
    <w:rsid w:val="00FE32EB"/>
    <w:rsid w:val="00FE66FD"/>
    <w:rsid w:val="00FE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0AAC"/>
  <w15:chartTrackingRefBased/>
  <w15:docId w15:val="{14A15503-4B83-4322-9C57-F6440503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15F9"/>
  </w:style>
  <w:style w:type="paragraph" w:styleId="Kop1">
    <w:name w:val="heading 1"/>
    <w:basedOn w:val="Standaard"/>
    <w:next w:val="Standaard"/>
    <w:link w:val="Kop1Char"/>
    <w:uiPriority w:val="9"/>
    <w:qFormat/>
    <w:rsid w:val="00F215F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Kop2">
    <w:name w:val="heading 2"/>
    <w:basedOn w:val="Standaard"/>
    <w:next w:val="Standaard"/>
    <w:link w:val="Kop2Char"/>
    <w:uiPriority w:val="9"/>
    <w:semiHidden/>
    <w:unhideWhenUsed/>
    <w:qFormat/>
    <w:rsid w:val="00F215F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Kop3">
    <w:name w:val="heading 3"/>
    <w:basedOn w:val="Standaard"/>
    <w:next w:val="Standaard"/>
    <w:link w:val="Kop3Char"/>
    <w:uiPriority w:val="9"/>
    <w:semiHidden/>
    <w:unhideWhenUsed/>
    <w:qFormat/>
    <w:rsid w:val="00F215F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Kop4">
    <w:name w:val="heading 4"/>
    <w:basedOn w:val="Standaard"/>
    <w:next w:val="Standaard"/>
    <w:link w:val="Kop4Char"/>
    <w:uiPriority w:val="9"/>
    <w:semiHidden/>
    <w:unhideWhenUsed/>
    <w:qFormat/>
    <w:rsid w:val="00F215F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Kop5">
    <w:name w:val="heading 5"/>
    <w:basedOn w:val="Standaard"/>
    <w:next w:val="Standaard"/>
    <w:link w:val="Kop5Char"/>
    <w:uiPriority w:val="9"/>
    <w:semiHidden/>
    <w:unhideWhenUsed/>
    <w:qFormat/>
    <w:rsid w:val="00F215F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Kop6">
    <w:name w:val="heading 6"/>
    <w:basedOn w:val="Standaard"/>
    <w:next w:val="Standaard"/>
    <w:link w:val="Kop6Char"/>
    <w:uiPriority w:val="9"/>
    <w:semiHidden/>
    <w:unhideWhenUsed/>
    <w:qFormat/>
    <w:rsid w:val="00F215F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Kop7">
    <w:name w:val="heading 7"/>
    <w:basedOn w:val="Standaard"/>
    <w:next w:val="Standaard"/>
    <w:link w:val="Kop7Char"/>
    <w:uiPriority w:val="9"/>
    <w:semiHidden/>
    <w:unhideWhenUsed/>
    <w:qFormat/>
    <w:rsid w:val="00F215F9"/>
    <w:pPr>
      <w:keepNext/>
      <w:keepLines/>
      <w:spacing w:before="40" w:after="0"/>
      <w:outlineLvl w:val="6"/>
    </w:pPr>
    <w:rPr>
      <w:rFonts w:asciiTheme="majorHAnsi" w:eastAsiaTheme="majorEastAsia" w:hAnsiTheme="majorHAnsi" w:cstheme="majorBidi"/>
      <w:color w:val="1F3864" w:themeColor="accent1" w:themeShade="80"/>
    </w:rPr>
  </w:style>
  <w:style w:type="paragraph" w:styleId="Kop8">
    <w:name w:val="heading 8"/>
    <w:basedOn w:val="Standaard"/>
    <w:next w:val="Standaard"/>
    <w:link w:val="Kop8Char"/>
    <w:uiPriority w:val="9"/>
    <w:semiHidden/>
    <w:unhideWhenUsed/>
    <w:qFormat/>
    <w:rsid w:val="00F215F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Kop9">
    <w:name w:val="heading 9"/>
    <w:basedOn w:val="Standaard"/>
    <w:next w:val="Standaard"/>
    <w:link w:val="Kop9Char"/>
    <w:uiPriority w:val="9"/>
    <w:semiHidden/>
    <w:unhideWhenUsed/>
    <w:qFormat/>
    <w:rsid w:val="00F215F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51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1A2"/>
  </w:style>
  <w:style w:type="paragraph" w:styleId="Voettekst">
    <w:name w:val="footer"/>
    <w:basedOn w:val="Standaard"/>
    <w:link w:val="VoettekstChar"/>
    <w:uiPriority w:val="99"/>
    <w:unhideWhenUsed/>
    <w:rsid w:val="008851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1A2"/>
  </w:style>
  <w:style w:type="character" w:styleId="Hyperlink">
    <w:name w:val="Hyperlink"/>
    <w:basedOn w:val="Standaardalinea-lettertype"/>
    <w:uiPriority w:val="99"/>
    <w:unhideWhenUsed/>
    <w:rsid w:val="008851A2"/>
    <w:rPr>
      <w:color w:val="0563C1" w:themeColor="hyperlink"/>
      <w:u w:val="single"/>
    </w:rPr>
  </w:style>
  <w:style w:type="character" w:styleId="Onopgelostemelding">
    <w:name w:val="Unresolved Mention"/>
    <w:basedOn w:val="Standaardalinea-lettertype"/>
    <w:uiPriority w:val="99"/>
    <w:semiHidden/>
    <w:unhideWhenUsed/>
    <w:rsid w:val="008851A2"/>
    <w:rPr>
      <w:color w:val="605E5C"/>
      <w:shd w:val="clear" w:color="auto" w:fill="E1DFDD"/>
    </w:rPr>
  </w:style>
  <w:style w:type="character" w:customStyle="1" w:styleId="Kop1Char">
    <w:name w:val="Kop 1 Char"/>
    <w:basedOn w:val="Standaardalinea-lettertype"/>
    <w:link w:val="Kop1"/>
    <w:uiPriority w:val="9"/>
    <w:rsid w:val="00F215F9"/>
    <w:rPr>
      <w:rFonts w:asciiTheme="majorHAnsi" w:eastAsiaTheme="majorEastAsia" w:hAnsiTheme="majorHAnsi" w:cstheme="majorBidi"/>
      <w:color w:val="2F5496" w:themeColor="accent1" w:themeShade="BF"/>
      <w:sz w:val="30"/>
      <w:szCs w:val="30"/>
    </w:rPr>
  </w:style>
  <w:style w:type="character" w:customStyle="1" w:styleId="Kop2Char">
    <w:name w:val="Kop 2 Char"/>
    <w:basedOn w:val="Standaardalinea-lettertype"/>
    <w:link w:val="Kop2"/>
    <w:uiPriority w:val="9"/>
    <w:semiHidden/>
    <w:rsid w:val="00F215F9"/>
    <w:rPr>
      <w:rFonts w:asciiTheme="majorHAnsi" w:eastAsiaTheme="majorEastAsia" w:hAnsiTheme="majorHAnsi" w:cstheme="majorBidi"/>
      <w:color w:val="C45911" w:themeColor="accent2" w:themeShade="BF"/>
      <w:sz w:val="28"/>
      <w:szCs w:val="28"/>
    </w:rPr>
  </w:style>
  <w:style w:type="character" w:customStyle="1" w:styleId="Kop3Char">
    <w:name w:val="Kop 3 Char"/>
    <w:basedOn w:val="Standaardalinea-lettertype"/>
    <w:link w:val="Kop3"/>
    <w:uiPriority w:val="9"/>
    <w:semiHidden/>
    <w:rsid w:val="00F215F9"/>
    <w:rPr>
      <w:rFonts w:asciiTheme="majorHAnsi" w:eastAsiaTheme="majorEastAsia" w:hAnsiTheme="majorHAnsi" w:cstheme="majorBidi"/>
      <w:color w:val="538135" w:themeColor="accent6" w:themeShade="BF"/>
      <w:sz w:val="26"/>
      <w:szCs w:val="26"/>
    </w:rPr>
  </w:style>
  <w:style w:type="character" w:customStyle="1" w:styleId="Kop4Char">
    <w:name w:val="Kop 4 Char"/>
    <w:basedOn w:val="Standaardalinea-lettertype"/>
    <w:link w:val="Kop4"/>
    <w:uiPriority w:val="9"/>
    <w:semiHidden/>
    <w:rsid w:val="00F215F9"/>
    <w:rPr>
      <w:rFonts w:asciiTheme="majorHAnsi" w:eastAsiaTheme="majorEastAsia" w:hAnsiTheme="majorHAnsi" w:cstheme="majorBidi"/>
      <w:i/>
      <w:iCs/>
      <w:color w:val="2E74B5" w:themeColor="accent5" w:themeShade="BF"/>
      <w:sz w:val="25"/>
      <w:szCs w:val="25"/>
    </w:rPr>
  </w:style>
  <w:style w:type="character" w:customStyle="1" w:styleId="Kop5Char">
    <w:name w:val="Kop 5 Char"/>
    <w:basedOn w:val="Standaardalinea-lettertype"/>
    <w:link w:val="Kop5"/>
    <w:uiPriority w:val="9"/>
    <w:semiHidden/>
    <w:rsid w:val="00F215F9"/>
    <w:rPr>
      <w:rFonts w:asciiTheme="majorHAnsi" w:eastAsiaTheme="majorEastAsia" w:hAnsiTheme="majorHAnsi" w:cstheme="majorBidi"/>
      <w:i/>
      <w:iCs/>
      <w:color w:val="833C0B" w:themeColor="accent2" w:themeShade="80"/>
      <w:sz w:val="24"/>
      <w:szCs w:val="24"/>
    </w:rPr>
  </w:style>
  <w:style w:type="character" w:customStyle="1" w:styleId="Kop6Char">
    <w:name w:val="Kop 6 Char"/>
    <w:basedOn w:val="Standaardalinea-lettertype"/>
    <w:link w:val="Kop6"/>
    <w:uiPriority w:val="9"/>
    <w:semiHidden/>
    <w:rsid w:val="00F215F9"/>
    <w:rPr>
      <w:rFonts w:asciiTheme="majorHAnsi" w:eastAsiaTheme="majorEastAsia" w:hAnsiTheme="majorHAnsi" w:cstheme="majorBidi"/>
      <w:i/>
      <w:iCs/>
      <w:color w:val="385623" w:themeColor="accent6" w:themeShade="80"/>
      <w:sz w:val="23"/>
      <w:szCs w:val="23"/>
    </w:rPr>
  </w:style>
  <w:style w:type="character" w:customStyle="1" w:styleId="Kop7Char">
    <w:name w:val="Kop 7 Char"/>
    <w:basedOn w:val="Standaardalinea-lettertype"/>
    <w:link w:val="Kop7"/>
    <w:uiPriority w:val="9"/>
    <w:semiHidden/>
    <w:rsid w:val="00F215F9"/>
    <w:rPr>
      <w:rFonts w:asciiTheme="majorHAnsi" w:eastAsiaTheme="majorEastAsia" w:hAnsiTheme="majorHAnsi" w:cstheme="majorBidi"/>
      <w:color w:val="1F3864" w:themeColor="accent1" w:themeShade="80"/>
    </w:rPr>
  </w:style>
  <w:style w:type="character" w:customStyle="1" w:styleId="Kop8Char">
    <w:name w:val="Kop 8 Char"/>
    <w:basedOn w:val="Standaardalinea-lettertype"/>
    <w:link w:val="Kop8"/>
    <w:uiPriority w:val="9"/>
    <w:semiHidden/>
    <w:rsid w:val="00F215F9"/>
    <w:rPr>
      <w:rFonts w:asciiTheme="majorHAnsi" w:eastAsiaTheme="majorEastAsia" w:hAnsiTheme="majorHAnsi" w:cstheme="majorBidi"/>
      <w:color w:val="833C0B" w:themeColor="accent2" w:themeShade="80"/>
      <w:sz w:val="21"/>
      <w:szCs w:val="21"/>
    </w:rPr>
  </w:style>
  <w:style w:type="character" w:customStyle="1" w:styleId="Kop9Char">
    <w:name w:val="Kop 9 Char"/>
    <w:basedOn w:val="Standaardalinea-lettertype"/>
    <w:link w:val="Kop9"/>
    <w:uiPriority w:val="9"/>
    <w:semiHidden/>
    <w:rsid w:val="00F215F9"/>
    <w:rPr>
      <w:rFonts w:asciiTheme="majorHAnsi" w:eastAsiaTheme="majorEastAsia" w:hAnsiTheme="majorHAnsi" w:cstheme="majorBidi"/>
      <w:color w:val="385623" w:themeColor="accent6" w:themeShade="80"/>
    </w:rPr>
  </w:style>
  <w:style w:type="paragraph" w:styleId="Bijschrift">
    <w:name w:val="caption"/>
    <w:basedOn w:val="Standaard"/>
    <w:next w:val="Standaard"/>
    <w:uiPriority w:val="35"/>
    <w:semiHidden/>
    <w:unhideWhenUsed/>
    <w:qFormat/>
    <w:rsid w:val="00F215F9"/>
    <w:pPr>
      <w:spacing w:line="240" w:lineRule="auto"/>
    </w:pPr>
    <w:rPr>
      <w:b/>
      <w:bCs/>
      <w:smallCaps/>
      <w:color w:val="4472C4" w:themeColor="accent1"/>
      <w:spacing w:val="6"/>
    </w:rPr>
  </w:style>
  <w:style w:type="paragraph" w:styleId="Titel">
    <w:name w:val="Title"/>
    <w:basedOn w:val="Standaard"/>
    <w:next w:val="Standaard"/>
    <w:link w:val="TitelChar"/>
    <w:uiPriority w:val="10"/>
    <w:qFormat/>
    <w:rsid w:val="00F215F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Char">
    <w:name w:val="Titel Char"/>
    <w:basedOn w:val="Standaardalinea-lettertype"/>
    <w:link w:val="Titel"/>
    <w:uiPriority w:val="10"/>
    <w:rsid w:val="00F215F9"/>
    <w:rPr>
      <w:rFonts w:asciiTheme="majorHAnsi" w:eastAsiaTheme="majorEastAsia" w:hAnsiTheme="majorHAnsi" w:cstheme="majorBidi"/>
      <w:color w:val="2F5496" w:themeColor="accent1" w:themeShade="BF"/>
      <w:spacing w:val="-10"/>
      <w:sz w:val="52"/>
      <w:szCs w:val="52"/>
    </w:rPr>
  </w:style>
  <w:style w:type="paragraph" w:styleId="Ondertitel">
    <w:name w:val="Subtitle"/>
    <w:basedOn w:val="Standaard"/>
    <w:next w:val="Standaard"/>
    <w:link w:val="OndertitelChar"/>
    <w:uiPriority w:val="11"/>
    <w:qFormat/>
    <w:rsid w:val="00F215F9"/>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F215F9"/>
    <w:rPr>
      <w:rFonts w:asciiTheme="majorHAnsi" w:eastAsiaTheme="majorEastAsia" w:hAnsiTheme="majorHAnsi" w:cstheme="majorBidi"/>
    </w:rPr>
  </w:style>
  <w:style w:type="character" w:styleId="Zwaar">
    <w:name w:val="Strong"/>
    <w:basedOn w:val="Standaardalinea-lettertype"/>
    <w:uiPriority w:val="22"/>
    <w:qFormat/>
    <w:rsid w:val="00F215F9"/>
    <w:rPr>
      <w:b/>
      <w:bCs/>
    </w:rPr>
  </w:style>
  <w:style w:type="character" w:styleId="Nadruk">
    <w:name w:val="Emphasis"/>
    <w:basedOn w:val="Standaardalinea-lettertype"/>
    <w:uiPriority w:val="20"/>
    <w:qFormat/>
    <w:rsid w:val="00F215F9"/>
    <w:rPr>
      <w:i/>
      <w:iCs/>
    </w:rPr>
  </w:style>
  <w:style w:type="paragraph" w:styleId="Geenafstand">
    <w:name w:val="No Spacing"/>
    <w:uiPriority w:val="1"/>
    <w:qFormat/>
    <w:rsid w:val="00F215F9"/>
    <w:pPr>
      <w:spacing w:after="0" w:line="240" w:lineRule="auto"/>
    </w:pPr>
  </w:style>
  <w:style w:type="paragraph" w:styleId="Citaat">
    <w:name w:val="Quote"/>
    <w:basedOn w:val="Standaard"/>
    <w:next w:val="Standaard"/>
    <w:link w:val="CitaatChar"/>
    <w:uiPriority w:val="29"/>
    <w:qFormat/>
    <w:rsid w:val="00F215F9"/>
    <w:pPr>
      <w:spacing w:before="120"/>
      <w:ind w:left="720" w:right="720"/>
      <w:jc w:val="center"/>
    </w:pPr>
    <w:rPr>
      <w:i/>
      <w:iCs/>
    </w:rPr>
  </w:style>
  <w:style w:type="character" w:customStyle="1" w:styleId="CitaatChar">
    <w:name w:val="Citaat Char"/>
    <w:basedOn w:val="Standaardalinea-lettertype"/>
    <w:link w:val="Citaat"/>
    <w:uiPriority w:val="29"/>
    <w:rsid w:val="00F215F9"/>
    <w:rPr>
      <w:i/>
      <w:iCs/>
    </w:rPr>
  </w:style>
  <w:style w:type="paragraph" w:styleId="Duidelijkcitaat">
    <w:name w:val="Intense Quote"/>
    <w:basedOn w:val="Standaard"/>
    <w:next w:val="Standaard"/>
    <w:link w:val="DuidelijkcitaatChar"/>
    <w:uiPriority w:val="30"/>
    <w:qFormat/>
    <w:rsid w:val="00F215F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DuidelijkcitaatChar">
    <w:name w:val="Duidelijk citaat Char"/>
    <w:basedOn w:val="Standaardalinea-lettertype"/>
    <w:link w:val="Duidelijkcitaat"/>
    <w:uiPriority w:val="30"/>
    <w:rsid w:val="00F215F9"/>
    <w:rPr>
      <w:rFonts w:asciiTheme="majorHAnsi" w:eastAsiaTheme="majorEastAsia" w:hAnsiTheme="majorHAnsi" w:cstheme="majorBidi"/>
      <w:color w:val="4472C4" w:themeColor="accent1"/>
      <w:sz w:val="24"/>
      <w:szCs w:val="24"/>
    </w:rPr>
  </w:style>
  <w:style w:type="character" w:styleId="Subtielebenadrukking">
    <w:name w:val="Subtle Emphasis"/>
    <w:basedOn w:val="Standaardalinea-lettertype"/>
    <w:uiPriority w:val="19"/>
    <w:qFormat/>
    <w:rsid w:val="00F215F9"/>
    <w:rPr>
      <w:i/>
      <w:iCs/>
      <w:color w:val="404040" w:themeColor="text1" w:themeTint="BF"/>
    </w:rPr>
  </w:style>
  <w:style w:type="character" w:styleId="Intensievebenadrukking">
    <w:name w:val="Intense Emphasis"/>
    <w:basedOn w:val="Standaardalinea-lettertype"/>
    <w:uiPriority w:val="21"/>
    <w:qFormat/>
    <w:rsid w:val="00F215F9"/>
    <w:rPr>
      <w:b w:val="0"/>
      <w:bCs w:val="0"/>
      <w:i/>
      <w:iCs/>
      <w:color w:val="4472C4" w:themeColor="accent1"/>
    </w:rPr>
  </w:style>
  <w:style w:type="character" w:styleId="Subtieleverwijzing">
    <w:name w:val="Subtle Reference"/>
    <w:basedOn w:val="Standaardalinea-lettertype"/>
    <w:uiPriority w:val="31"/>
    <w:qFormat/>
    <w:rsid w:val="00F215F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F215F9"/>
    <w:rPr>
      <w:b/>
      <w:bCs/>
      <w:smallCaps/>
      <w:color w:val="4472C4" w:themeColor="accent1"/>
      <w:spacing w:val="5"/>
      <w:u w:val="single"/>
    </w:rPr>
  </w:style>
  <w:style w:type="character" w:styleId="Titelvanboek">
    <w:name w:val="Book Title"/>
    <w:basedOn w:val="Standaardalinea-lettertype"/>
    <w:uiPriority w:val="33"/>
    <w:qFormat/>
    <w:rsid w:val="00F215F9"/>
    <w:rPr>
      <w:b/>
      <w:bCs/>
      <w:smallCaps/>
    </w:rPr>
  </w:style>
  <w:style w:type="paragraph" w:styleId="Kopvaninhoudsopgave">
    <w:name w:val="TOC Heading"/>
    <w:basedOn w:val="Kop1"/>
    <w:next w:val="Standaard"/>
    <w:uiPriority w:val="39"/>
    <w:semiHidden/>
    <w:unhideWhenUsed/>
    <w:qFormat/>
    <w:rsid w:val="00F215F9"/>
    <w:pPr>
      <w:outlineLvl w:val="9"/>
    </w:pPr>
  </w:style>
  <w:style w:type="paragraph" w:styleId="Lijstalinea">
    <w:name w:val="List Paragraph"/>
    <w:basedOn w:val="Standaard"/>
    <w:uiPriority w:val="34"/>
    <w:qFormat/>
    <w:rsid w:val="0073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ssemsemolen@vessem.inf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4307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borgers</dc:creator>
  <cp:keywords/>
  <dc:description/>
  <cp:lastModifiedBy>Fam Liebregts</cp:lastModifiedBy>
  <cp:revision>2</cp:revision>
  <cp:lastPrinted>2024-05-03T08:21:00Z</cp:lastPrinted>
  <dcterms:created xsi:type="dcterms:W3CDTF">2025-06-02T14:06:00Z</dcterms:created>
  <dcterms:modified xsi:type="dcterms:W3CDTF">2025-06-02T14:06:00Z</dcterms:modified>
</cp:coreProperties>
</file>